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e021090de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d4578bb044eac"/>
      <w:footerReference xmlns:r="http://schemas.openxmlformats.org/officeDocument/2006/relationships" w:type="default" r:id="R5ecf71f97168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d4578bb044eac" /><Relationship Type="http://schemas.openxmlformats.org/officeDocument/2006/relationships/footer" Target="/word/footer1.xml" Id="R5ecf71f971684d1d" /></Relationships>
</file>