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e1660e82f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SEABORN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SEABORN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15f8443c834f7f"/>
      <w:footerReference xmlns:r="http://schemas.openxmlformats.org/officeDocument/2006/relationships" w:type="default" r:id="Re3c596dd211e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5f8443c834f7f" /><Relationship Type="http://schemas.openxmlformats.org/officeDocument/2006/relationships/footer" Target="/word/footer1.xml" Id="Re3c596dd211e4ae8" /></Relationships>
</file>