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8923f93a7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SOLSKINN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68e93b3395bf4d14"/>
      <w:footerReference xmlns:r="http://schemas.openxmlformats.org/officeDocument/2006/relationships" w:type="default" r:id="Re72a7a89a528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93b3395bf4d14" /><Relationship Type="http://schemas.openxmlformats.org/officeDocument/2006/relationships/footer" Target="/word/footer1.xml" Id="Re72a7a89a5284cb8" /></Relationships>
</file>