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2cbd8346b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0e9275cb94e6b"/>
      <w:footerReference xmlns:r="http://schemas.openxmlformats.org/officeDocument/2006/relationships" w:type="default" r:id="R26c8a637cfae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0e9275cb94e6b" /><Relationship Type="http://schemas.openxmlformats.org/officeDocument/2006/relationships/footer" Target="/word/footer1.xml" Id="R26c8a637cfae42b6" /></Relationships>
</file>