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0408c62c2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3ba5ad82140a4aef"/>
      <w:footerReference xmlns:r="http://schemas.openxmlformats.org/officeDocument/2006/relationships" w:type="default" r:id="R08ed20e30433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5ad82140a4aef" /><Relationship Type="http://schemas.openxmlformats.org/officeDocument/2006/relationships/footer" Target="/word/footer1.xml" Id="R08ed20e304334224" /></Relationships>
</file>