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141ad9f1e044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JANT INVEST AS.</w:t>
      </w:r>
    </w:p>
    <w:sectPr>
      <w:headerReference xmlns:r="http://schemas.openxmlformats.org/officeDocument/2006/relationships" w:type="default" r:id="Rf1ec6e0c911048ef"/>
      <w:footerReference xmlns:r="http://schemas.openxmlformats.org/officeDocument/2006/relationships" w:type="default" r:id="Rcfe9bc4e8e0d4b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JANT INVEST AS   ·   Org.nr 989 082 604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ec6e0c911048ef" /><Relationship Type="http://schemas.openxmlformats.org/officeDocument/2006/relationships/footer" Target="/word/footer1.xml" Id="Rcfe9bc4e8e0d4b21" /></Relationships>
</file>