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edc6189b64f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FLORAVEIEN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FLORAVEIEN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661fb718604eb7"/>
      <w:footerReference xmlns:r="http://schemas.openxmlformats.org/officeDocument/2006/relationships" w:type="default" r:id="R1bd1463db793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FLORAVEIEN INVEST AS   ·   Org.nr 989 089 811   ·   Bjerkealleen 26B   ·   2003 LILLESTRØM   ·   Tlf. 63 81 57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61fb718604eb7" /><Relationship Type="http://schemas.openxmlformats.org/officeDocument/2006/relationships/footer" Target="/word/footer1.xml" Id="R1bd1463db79348b0" /></Relationships>
</file>