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542c2e005049b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KLEVSUND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KLEVSUND AS</w:t>
      </w:r>
    </w:p>
    <w:sectPr>
      <w:headerReference xmlns:r="http://schemas.openxmlformats.org/officeDocument/2006/relationships" w:type="default" r:id="R5ed49c5368ba45fa"/>
      <w:footerReference xmlns:r="http://schemas.openxmlformats.org/officeDocument/2006/relationships" w:type="default" r:id="Rc05100db7d5b49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KLEVSUND AS   ·   Org.nr 989 099 892   ·   Løvenskiolds vei 20A   ·   1358 JAR   ·   Tlf. 67 58 15 59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KLEVSUND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d49c5368ba45fa" /><Relationship Type="http://schemas.openxmlformats.org/officeDocument/2006/relationships/footer" Target="/word/footer1.xml" Id="Rc05100db7d5b49e9" /></Relationships>
</file>