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ce174f28342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c2e7099122d045d0"/>
      <w:footerReference xmlns:r="http://schemas.openxmlformats.org/officeDocument/2006/relationships" w:type="default" r:id="R9547c63b788949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e7099122d045d0" /><Relationship Type="http://schemas.openxmlformats.org/officeDocument/2006/relationships/footer" Target="/word/footer1.xml" Id="R9547c63b788949e9" /></Relationships>
</file>