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5d35951a84f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RANA METALL KJEMISKE FAGFORENING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RANA METALL KJEMISKE FAGFORENING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fa053690504b93"/>
      <w:footerReference xmlns:r="http://schemas.openxmlformats.org/officeDocument/2006/relationships" w:type="default" r:id="R4578685411f6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a053690504b93" /><Relationship Type="http://schemas.openxmlformats.org/officeDocument/2006/relationships/footer" Target="/word/footer1.xml" Id="R4578685411f64b6f" /></Relationships>
</file>