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b07e7c5b1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df2b893b275b4953"/>
      <w:footerReference xmlns:r="http://schemas.openxmlformats.org/officeDocument/2006/relationships" w:type="default" r:id="R1a2c03f8c995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b893b275b4953" /><Relationship Type="http://schemas.openxmlformats.org/officeDocument/2006/relationships/footer" Target="/word/footer1.xml" Id="R1a2c03f8c9954c5b" /></Relationships>
</file>