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2785bed8c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f170483a06c34a46"/>
      <w:footerReference xmlns:r="http://schemas.openxmlformats.org/officeDocument/2006/relationships" w:type="default" r:id="R122b7f7376bb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0483a06c34a46" /><Relationship Type="http://schemas.openxmlformats.org/officeDocument/2006/relationships/footer" Target="/word/footer1.xml" Id="R122b7f7376bb44a2" /></Relationships>
</file>