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87761cac2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0590a9a464594"/>
      <w:footerReference xmlns:r="http://schemas.openxmlformats.org/officeDocument/2006/relationships" w:type="default" r:id="R12d0e8fb9160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0590a9a464594" /><Relationship Type="http://schemas.openxmlformats.org/officeDocument/2006/relationships/footer" Target="/word/footer1.xml" Id="R12d0e8fb9160470e" /></Relationships>
</file>