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ed524b516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84e019eff7454a50"/>
      <w:footerReference xmlns:r="http://schemas.openxmlformats.org/officeDocument/2006/relationships" w:type="default" r:id="Rec4d13992a64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019eff7454a50" /><Relationship Type="http://schemas.openxmlformats.org/officeDocument/2006/relationships/footer" Target="/word/footer1.xml" Id="Rec4d13992a64436b" /></Relationships>
</file>