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018368396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5b4a863e048cf"/>
      <w:footerReference xmlns:r="http://schemas.openxmlformats.org/officeDocument/2006/relationships" w:type="default" r:id="R7e503b8578e3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5b4a863e048cf" /><Relationship Type="http://schemas.openxmlformats.org/officeDocument/2006/relationships/footer" Target="/word/footer1.xml" Id="R7e503b8578e34748" /></Relationships>
</file>