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8032f72e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5a5bd2d338b04c73"/>
      <w:footerReference xmlns:r="http://schemas.openxmlformats.org/officeDocument/2006/relationships" w:type="default" r:id="R8ca268b318b6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bd2d338b04c73" /><Relationship Type="http://schemas.openxmlformats.org/officeDocument/2006/relationships/footer" Target="/word/footer1.xml" Id="R8ca268b318b645a2" /></Relationships>
</file>