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7122ea095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JEAN B LINAAE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0352a687bdde4b9c"/>
      <w:footerReference xmlns:r="http://schemas.openxmlformats.org/officeDocument/2006/relationships" w:type="default" r:id="Re95c22564ff5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2a687bdde4b9c" /><Relationship Type="http://schemas.openxmlformats.org/officeDocument/2006/relationships/footer" Target="/word/footer1.xml" Id="Re95c22564ff5495c" /></Relationships>
</file>