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5f6957608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1e1d8865856d48d4"/>
      <w:footerReference xmlns:r="http://schemas.openxmlformats.org/officeDocument/2006/relationships" w:type="default" r:id="R1d91a0caab12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d8865856d48d4" /><Relationship Type="http://schemas.openxmlformats.org/officeDocument/2006/relationships/footer" Target="/word/footer1.xml" Id="R1d91a0caab12490b" /></Relationships>
</file>