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9c47afa2143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2fea335448405c"/>
      <w:footerReference xmlns:r="http://schemas.openxmlformats.org/officeDocument/2006/relationships" w:type="default" r:id="Rdc4e2aaf106a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CAHA INVESTERING AS   ·   Org.nr 989 214 446   ·   c/o Henry Røthing, Lunavegen 22A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fea335448405c" /><Relationship Type="http://schemas.openxmlformats.org/officeDocument/2006/relationships/footer" Target="/word/footer1.xml" Id="Rdc4e2aaf106a4cd3" /></Relationships>
</file>