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150953757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55e5fef6191b4d05"/>
      <w:footerReference xmlns:r="http://schemas.openxmlformats.org/officeDocument/2006/relationships" w:type="default" r:id="Rc2d258312374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5fef6191b4d05" /><Relationship Type="http://schemas.openxmlformats.org/officeDocument/2006/relationships/footer" Target="/word/footer1.xml" Id="Rc2d2583123744bff" /></Relationships>
</file>