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20842b13a44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KAGRO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KAGRO HOLDING AS</w:t>
      </w:r>
    </w:p>
    <w:sectPr>
      <w:headerReference xmlns:r="http://schemas.openxmlformats.org/officeDocument/2006/relationships" w:type="default" r:id="R82e349df178645ed"/>
      <w:footerReference xmlns:r="http://schemas.openxmlformats.org/officeDocument/2006/relationships" w:type="default" r:id="R0e6e5897280f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KAGRO HOLDING AS   ·   Org.nr 989 228 390   ·   c/o Karl Tore Meklenborg, Glomma terrasse 7A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349df178645ed" /><Relationship Type="http://schemas.openxmlformats.org/officeDocument/2006/relationships/footer" Target="/word/footer1.xml" Id="R0e6e5897280f45dd" /></Relationships>
</file>