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487284eba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8f69f77e85e844f8"/>
      <w:footerReference xmlns:r="http://schemas.openxmlformats.org/officeDocument/2006/relationships" w:type="default" r:id="R22a74c2f2f2e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9f77e85e844f8" /><Relationship Type="http://schemas.openxmlformats.org/officeDocument/2006/relationships/footer" Target="/word/footer1.xml" Id="R22a74c2f2f2e45d2" /></Relationships>
</file>