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ddb1aa151f4f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GRAVIS HOLDING AS</w:t>
      </w:r>
    </w:p>
    <w:sectPr>
      <w:headerReference xmlns:r="http://schemas.openxmlformats.org/officeDocument/2006/relationships" w:type="default" r:id="Rec41341dc4ea44d5"/>
      <w:footerReference xmlns:r="http://schemas.openxmlformats.org/officeDocument/2006/relationships" w:type="default" r:id="R0815845c8d8f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1341dc4ea44d5" /><Relationship Type="http://schemas.openxmlformats.org/officeDocument/2006/relationships/footer" Target="/word/footer1.xml" Id="R0815845c8d8f4d7d" /></Relationships>
</file>