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a82c65d6f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e59bdfc1b3644b79"/>
      <w:footerReference xmlns:r="http://schemas.openxmlformats.org/officeDocument/2006/relationships" w:type="default" r:id="Reb398c1d1eca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bdfc1b3644b79" /><Relationship Type="http://schemas.openxmlformats.org/officeDocument/2006/relationships/footer" Target="/word/footer1.xml" Id="Reb398c1d1eca427a" /></Relationships>
</file>