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f0f6d5db1645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HEGIL AS, org.nr 989 251 333,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Reistad,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HEGIL AS</w:t>
      </w:r>
    </w:p>
    <w:sectPr>
      <w:headerReference xmlns:r="http://schemas.openxmlformats.org/officeDocument/2006/relationships" w:type="default" r:id="R58056de9730842b7"/>
      <w:footerReference xmlns:r="http://schemas.openxmlformats.org/officeDocument/2006/relationships" w:type="default" r:id="R9b06e432efdb4d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HEGIL AS   ·   Org.nr 989 251 333   ·   Vikerfaret 2   ·   3425 REISTAD   ·   egil@pob.no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056de9730842b7" /><Relationship Type="http://schemas.openxmlformats.org/officeDocument/2006/relationships/footer" Target="/word/footer1.xml" Id="R9b06e432efdb4dcb" /></Relationships>
</file>