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68870238e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e14a8f5a5ad84543"/>
      <w:footerReference xmlns:r="http://schemas.openxmlformats.org/officeDocument/2006/relationships" w:type="default" r:id="R2a24a88e9fa0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a8f5a5ad84543" /><Relationship Type="http://schemas.openxmlformats.org/officeDocument/2006/relationships/footer" Target="/word/footer1.xml" Id="R2a24a88e9fa04e4f" /></Relationships>
</file>