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b9cd4eed7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71866e615f92482a"/>
      <w:footerReference xmlns:r="http://schemas.openxmlformats.org/officeDocument/2006/relationships" w:type="default" r:id="Rf73289d98f95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66e615f92482a" /><Relationship Type="http://schemas.openxmlformats.org/officeDocument/2006/relationships/footer" Target="/word/footer1.xml" Id="Rf73289d98f954b6d" /></Relationships>
</file>