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1dbb857a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9e930cab9f954d21"/>
      <w:footerReference xmlns:r="http://schemas.openxmlformats.org/officeDocument/2006/relationships" w:type="default" r:id="Rb3f3564c7541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30cab9f954d21" /><Relationship Type="http://schemas.openxmlformats.org/officeDocument/2006/relationships/footer" Target="/word/footer1.xml" Id="Rb3f3564c75414c7f" /></Relationships>
</file>