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e99c50272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NUPEN HOLDING AS, org.nr 989 269 992,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ef4ff8b2b5804c07"/>
      <w:footerReference xmlns:r="http://schemas.openxmlformats.org/officeDocument/2006/relationships" w:type="default" r:id="R7ba14981c36243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ff8b2b5804c07" /><Relationship Type="http://schemas.openxmlformats.org/officeDocument/2006/relationships/footer" Target="/word/footer1.xml" Id="R7ba14981c3624310" /></Relationships>
</file>