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713efac85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2e96fe3edb054ef3"/>
      <w:footerReference xmlns:r="http://schemas.openxmlformats.org/officeDocument/2006/relationships" w:type="default" r:id="R81b53f84b1ad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6fe3edb054ef3" /><Relationship Type="http://schemas.openxmlformats.org/officeDocument/2006/relationships/footer" Target="/word/footer1.xml" Id="R81b53f84b1ad430d" /></Relationships>
</file>