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014d9408c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cfdddb0dd5674243"/>
      <w:footerReference xmlns:r="http://schemas.openxmlformats.org/officeDocument/2006/relationships" w:type="default" r:id="R599fdf650deb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ddb0dd5674243" /><Relationship Type="http://schemas.openxmlformats.org/officeDocument/2006/relationships/footer" Target="/word/footer1.xml" Id="R599fdf650deb4bd9" /></Relationships>
</file>