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4c1cdba91445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DRAGESUND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DRAGESUND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6da81971644936"/>
      <w:footerReference xmlns:r="http://schemas.openxmlformats.org/officeDocument/2006/relationships" w:type="default" r:id="R71aca8f433de48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DRAGESUND INVEST AS   ·   Org.nr 989 304 488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DRAGESUND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6da81971644936" /><Relationship Type="http://schemas.openxmlformats.org/officeDocument/2006/relationships/footer" Target="/word/footer1.xml" Id="R71aca8f433de483b" /></Relationships>
</file>