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58ae8c915747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DRAGESUND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b5f8163051a1436a"/>
      <w:footerReference xmlns:r="http://schemas.openxmlformats.org/officeDocument/2006/relationships" w:type="default" r:id="R5279a77282bd4b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8163051a1436a" /><Relationship Type="http://schemas.openxmlformats.org/officeDocument/2006/relationships/footer" Target="/word/footer1.xml" Id="R5279a77282bd4b12" /></Relationships>
</file>