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20adb9fe54a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SECURUS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SECURUS AS</w:t>
      </w:r>
    </w:p>
    <w:sectPr>
      <w:headerReference xmlns:r="http://schemas.openxmlformats.org/officeDocument/2006/relationships" w:type="default" r:id="Rf96ed672884f401c"/>
      <w:footerReference xmlns:r="http://schemas.openxmlformats.org/officeDocument/2006/relationships" w:type="default" r:id="R32f77bbe9aa148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ed672884f401c" /><Relationship Type="http://schemas.openxmlformats.org/officeDocument/2006/relationships/footer" Target="/word/footer1.xml" Id="R32f77bbe9aa14811" /></Relationships>
</file>