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e125c6a2f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a8d3e3bb24884"/>
      <w:footerReference xmlns:r="http://schemas.openxmlformats.org/officeDocument/2006/relationships" w:type="default" r:id="Rcc0f2538efc8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a8d3e3bb24884" /><Relationship Type="http://schemas.openxmlformats.org/officeDocument/2006/relationships/footer" Target="/word/footer1.xml" Id="Rcc0f2538efc84969" /></Relationships>
</file>