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8dd34ed0241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 ROLF BIRKELAND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7ebca28900ed45d6"/>
      <w:footerReference xmlns:r="http://schemas.openxmlformats.org/officeDocument/2006/relationships" w:type="default" r:id="Re65b08034af1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ca28900ed45d6" /><Relationship Type="http://schemas.openxmlformats.org/officeDocument/2006/relationships/footer" Target="/word/footer1.xml" Id="Re65b08034af14b6a" /></Relationships>
</file>