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3ae58908c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acb9ff6e96a64eb2"/>
      <w:footerReference xmlns:r="http://schemas.openxmlformats.org/officeDocument/2006/relationships" w:type="default" r:id="R4ad95baaafda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9ff6e96a64eb2" /><Relationship Type="http://schemas.openxmlformats.org/officeDocument/2006/relationships/footer" Target="/word/footer1.xml" Id="R4ad95baaafda4eef" /></Relationships>
</file>