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f860fba6c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ARTEMIS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98c767475481430e"/>
      <w:footerReference xmlns:r="http://schemas.openxmlformats.org/officeDocument/2006/relationships" w:type="default" r:id="Rd30aef0e56d3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767475481430e" /><Relationship Type="http://schemas.openxmlformats.org/officeDocument/2006/relationships/footer" Target="/word/footer1.xml" Id="Rd30aef0e56d34976" /></Relationships>
</file>