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ef927cd01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305e2988f46a0"/>
      <w:footerReference xmlns:r="http://schemas.openxmlformats.org/officeDocument/2006/relationships" w:type="default" r:id="R0afc5b2c2ab4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305e2988f46a0" /><Relationship Type="http://schemas.openxmlformats.org/officeDocument/2006/relationships/footer" Target="/word/footer1.xml" Id="R0afc5b2c2ab44346" /></Relationships>
</file>