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35fb3ec11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97d6800ce85d464e"/>
      <w:footerReference xmlns:r="http://schemas.openxmlformats.org/officeDocument/2006/relationships" w:type="default" r:id="R09ee6b29211d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6800ce85d464e" /><Relationship Type="http://schemas.openxmlformats.org/officeDocument/2006/relationships/footer" Target="/word/footer1.xml" Id="R09ee6b29211d4a31" /></Relationships>
</file>