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f75b4649e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bfdb24bc18f34cea"/>
      <w:footerReference xmlns:r="http://schemas.openxmlformats.org/officeDocument/2006/relationships" w:type="default" r:id="R8dd99f3bb858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b24bc18f34cea" /><Relationship Type="http://schemas.openxmlformats.org/officeDocument/2006/relationships/footer" Target="/word/footer1.xml" Id="R8dd99f3bb8584293" /></Relationships>
</file>