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66de6d6014f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dc92f0133f2c466e"/>
      <w:footerReference xmlns:r="http://schemas.openxmlformats.org/officeDocument/2006/relationships" w:type="default" r:id="R58e67fd3e14747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2f0133f2c466e" /><Relationship Type="http://schemas.openxmlformats.org/officeDocument/2006/relationships/footer" Target="/word/footer1.xml" Id="R58e67fd3e1474739" /></Relationships>
</file>