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8dffbf7ac4d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BIRGER N. 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BIRGER N. 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d1ab125bd64b3c"/>
      <w:footerReference xmlns:r="http://schemas.openxmlformats.org/officeDocument/2006/relationships" w:type="default" r:id="R36236c68c96c49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N. HAUG HOLDING AS   ·   Org.nr 990 281 041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N. 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d1ab125bd64b3c" /><Relationship Type="http://schemas.openxmlformats.org/officeDocument/2006/relationships/footer" Target="/word/footer1.xml" Id="R36236c68c96c4950" /></Relationships>
</file>