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54f2c43c1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fc85f610d7ce49ea"/>
      <w:footerReference xmlns:r="http://schemas.openxmlformats.org/officeDocument/2006/relationships" w:type="default" r:id="R77c2b0319ce5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5f610d7ce49ea" /><Relationship Type="http://schemas.openxmlformats.org/officeDocument/2006/relationships/footer" Target="/word/footer1.xml" Id="R77c2b0319ce54fb6" /></Relationships>
</file>