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d0b883544248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II</w:t>
      </w:r>
    </w:p>
    <w:sectPr>
      <w:headerReference xmlns:r="http://schemas.openxmlformats.org/officeDocument/2006/relationships" w:type="default" r:id="Rfa6199ae0ec24dc6"/>
      <w:footerReference xmlns:r="http://schemas.openxmlformats.org/officeDocument/2006/relationships" w:type="default" r:id="R187f492a91de4f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II   ·   Org.nr 990 446 881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6199ae0ec24dc6" /><Relationship Type="http://schemas.openxmlformats.org/officeDocument/2006/relationships/footer" Target="/word/footer1.xml" Id="R187f492a91de4f1b" /></Relationships>
</file>