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730961c6b44c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EINAR F. HANSEN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EINAR F. HANSEN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2721e522784c25"/>
      <w:footerReference xmlns:r="http://schemas.openxmlformats.org/officeDocument/2006/relationships" w:type="default" r:id="R88ec9dd3f6e34c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F. HANSEN AS   ·   Org.nr 990 674 523   ·   v/Einar F. Hansen, Bygdøy allé 2   ·   0257 OSLO   ·   Tlf. 23 10 38 03   ·   e.hansen@online.no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F.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2721e522784c25" /><Relationship Type="http://schemas.openxmlformats.org/officeDocument/2006/relationships/footer" Target="/word/footer1.xml" Id="R88ec9dd3f6e34c9b" /></Relationships>
</file>