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47c52f34f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de5ca08234f14767"/>
      <w:footerReference xmlns:r="http://schemas.openxmlformats.org/officeDocument/2006/relationships" w:type="default" r:id="Rbe91a78ed2bd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ca08234f14767" /><Relationship Type="http://schemas.openxmlformats.org/officeDocument/2006/relationships/footer" Target="/word/footer1.xml" Id="Rbe91a78ed2bd41ef" /></Relationships>
</file>