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3992ed631241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EINAR F. HANSEN AS, org.nr 990 674 523,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EINAR F. HANSEN AS</w:t>
      </w:r>
    </w:p>
    <w:sectPr>
      <w:headerReference xmlns:r="http://schemas.openxmlformats.org/officeDocument/2006/relationships" w:type="default" r:id="R2e0e632273ef415d"/>
      <w:footerReference xmlns:r="http://schemas.openxmlformats.org/officeDocument/2006/relationships" w:type="default" r:id="R26949ca7dd2f42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F. HANSEN AS   ·   Org.nr 990 674 523   ·   v/Einar F. Hansen, Bygdøy allé 2   ·   0257 OSLO   ·   Tlf. 23 10 38 03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F.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0e632273ef415d" /><Relationship Type="http://schemas.openxmlformats.org/officeDocument/2006/relationships/footer" Target="/word/footer1.xml" Id="R26949ca7dd2f4295" /></Relationships>
</file>