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e65f0a122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KIKAMO AS.</w:t>
      </w:r>
    </w:p>
    <w:sectPr>
      <w:headerReference xmlns:r="http://schemas.openxmlformats.org/officeDocument/2006/relationships" w:type="default" r:id="R0cfddb1f45e44841"/>
      <w:footerReference xmlns:r="http://schemas.openxmlformats.org/officeDocument/2006/relationships" w:type="default" r:id="R46bd5c0aabe8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ddb1f45e44841" /><Relationship Type="http://schemas.openxmlformats.org/officeDocument/2006/relationships/footer" Target="/word/footer1.xml" Id="R46bd5c0aabe84e19" /></Relationships>
</file>