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8a95a165e47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c4f23331ae7e43c8"/>
      <w:footerReference xmlns:r="http://schemas.openxmlformats.org/officeDocument/2006/relationships" w:type="default" r:id="R3b0b0ffb585c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23331ae7e43c8" /><Relationship Type="http://schemas.openxmlformats.org/officeDocument/2006/relationships/footer" Target="/word/footer1.xml" Id="R3b0b0ffb585c444e" /></Relationships>
</file>